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5" w:line="276" w:lineRule="auto"/>
        <w:ind w:right="-3"/>
        <w:jc w:val="center"/>
        <w:rPr>
          <w:rFonts w:ascii="Calibri" w:cs="Calibri" w:eastAsia="Calibri" w:hAnsi="Calibri"/>
          <w:b w:val="1"/>
          <w:bCs w:val="1"/>
        </w:rPr>
      </w:pPr>
      <w:bookmarkStart w:colFirst="0" w:colLast="0" w:name="_odxd4l3k93xu" w:id="0"/>
      <w:bookmarkEnd w:id="0"/>
      <w:r w:rsidDel="00000000" w:rsidR="00000000" w:rsidRPr="00000000">
        <w:rPr>
          <w:rFonts w:ascii="Calibri" w:cs="Calibri" w:eastAsia="Calibri" w:hAnsi="Calibri"/>
          <w:b w:val="1"/>
          <w:bCs w:val="1"/>
          <w:rtl w:val="0"/>
        </w:rPr>
        <w:t xml:space="preserve">MODULO PER LA PRESENTAZIONE DELLE DOMANDE DI SUPPLENZA </w:t>
      </w:r>
    </w:p>
    <w:p w:rsidR="00000000" w:rsidDel="00000000" w:rsidP="00000000" w:rsidRDefault="00000000" w:rsidRPr="00000000" w14:paraId="00000002">
      <w:pPr>
        <w:spacing w:before="15" w:line="276" w:lineRule="auto"/>
        <w:ind w:right="-3"/>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DA CONFERIRSI FUORI GRADUATORIA DI ISTITUTO</w:t>
      </w:r>
    </w:p>
    <w:p w:rsidR="00000000" w:rsidDel="00000000" w:rsidP="00000000" w:rsidRDefault="00000000" w:rsidRPr="00000000" w14:paraId="00000003">
      <w:pPr>
        <w:spacing w:before="15" w:line="276" w:lineRule="auto"/>
        <w:ind w:right="-3"/>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INTERPELLO DEL 17/04/2026</w:t>
      </w:r>
    </w:p>
    <w:p w:rsidR="00000000" w:rsidDel="00000000" w:rsidP="00000000" w:rsidRDefault="00000000" w:rsidRPr="00000000" w14:paraId="00000004">
      <w:pPr>
        <w:spacing w:before="14" w:line="26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Il/la sottoscritto/a ______________________________________________________________________                                                                                                                                                      </w:t>
      </w:r>
      <w:r w:rsidDel="00000000" w:rsidR="00000000" w:rsidRPr="00000000">
        <w:drawing>
          <wp:anchor allowOverlap="1" behindDoc="1" distB="0" distT="0" distL="0" distR="0" hidden="0" layoutInCell="1" locked="0" relativeHeight="0" simplePos="0">
            <wp:simplePos x="0" y="0"/>
            <wp:positionH relativeFrom="column">
              <wp:posOffset>4343400</wp:posOffset>
            </wp:positionH>
            <wp:positionV relativeFrom="paragraph">
              <wp:posOffset>139700</wp:posOffset>
            </wp:positionV>
            <wp:extent cx="31750" cy="12700"/>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p>
    <w:p w:rsidR="00000000" w:rsidDel="00000000" w:rsidP="00000000" w:rsidRDefault="00000000" w:rsidRPr="00000000" w14:paraId="00000006">
      <w:pPr>
        <w:spacing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nato/a a                                                                                 il  </w:t>
        <w:tab/>
        <w:tab/>
        <w:tab/>
        <w:t xml:space="preserve">    C.F. </w:t>
      </w:r>
      <w:r w:rsidDel="00000000" w:rsidR="00000000" w:rsidRPr="00000000">
        <w:drawing>
          <wp:anchor allowOverlap="1" behindDoc="1" distB="0" distT="0" distL="0" distR="0" hidden="0" layoutInCell="1" locked="0" relativeHeight="0" simplePos="0">
            <wp:simplePos x="0" y="0"/>
            <wp:positionH relativeFrom="column">
              <wp:posOffset>3187700</wp:posOffset>
            </wp:positionH>
            <wp:positionV relativeFrom="paragraph">
              <wp:posOffset>152400</wp:posOffset>
            </wp:positionV>
            <wp:extent cx="31750" cy="12700"/>
            <wp:effectExtent b="0" l="0" r="0" t="0"/>
            <wp:wrapNone/>
            <wp:docPr id="8"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p>
    <w:p w:rsidR="00000000" w:rsidDel="00000000" w:rsidP="00000000" w:rsidRDefault="00000000" w:rsidRPr="00000000" w14:paraId="00000007">
      <w:pPr>
        <w:spacing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w:t>
      </w:r>
    </w:p>
    <w:p w:rsidR="00000000" w:rsidDel="00000000" w:rsidP="00000000" w:rsidRDefault="00000000" w:rsidRPr="00000000" w14:paraId="00000008">
      <w:pPr>
        <w:spacing w:line="260" w:lineRule="auto"/>
        <w:ind w:left="114"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009">
      <w:pPr>
        <w:spacing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residente a                                                                                ________________</w:t>
      </w:r>
    </w:p>
    <w:p w:rsidR="00000000" w:rsidDel="00000000" w:rsidP="00000000" w:rsidRDefault="00000000" w:rsidRPr="00000000" w14:paraId="0000000A">
      <w:pPr>
        <w:spacing w:before="4" w:line="18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tabs>
          <w:tab w:val="left" w:leader="none" w:pos="8260"/>
        </w:tabs>
        <w:spacing w:before="15"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Via                                                                                                    n.________   </w:t>
      </w:r>
      <w:r w:rsidDel="00000000" w:rsidR="00000000" w:rsidRPr="00000000">
        <w:drawing>
          <wp:anchor allowOverlap="1" behindDoc="1" distB="0" distT="0" distL="0" distR="0" hidden="0" layoutInCell="1" locked="0" relativeHeight="0" simplePos="0">
            <wp:simplePos x="0" y="0"/>
            <wp:positionH relativeFrom="column">
              <wp:posOffset>4318000</wp:posOffset>
            </wp:positionH>
            <wp:positionV relativeFrom="paragraph">
              <wp:posOffset>152400</wp:posOffset>
            </wp:positionV>
            <wp:extent cx="31750" cy="12700"/>
            <wp:effectExtent b="0" l="0" r="0" t="0"/>
            <wp:wrapNone/>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p>
    <w:p w:rsidR="00000000" w:rsidDel="00000000" w:rsidP="00000000" w:rsidRDefault="00000000" w:rsidRPr="00000000" w14:paraId="0000000C">
      <w:pPr>
        <w:tabs>
          <w:tab w:val="left" w:leader="none" w:pos="8260"/>
        </w:tabs>
        <w:spacing w:before="15" w:line="260" w:lineRule="auto"/>
        <w:ind w:left="114" w:firstLine="0"/>
        <w:rPr>
          <w:rFonts w:ascii="Calibri" w:cs="Calibri" w:eastAsia="Calibri" w:hAnsi="Calibri"/>
        </w:rPr>
      </w:pPr>
      <w:r w:rsidDel="00000000" w:rsidR="00000000" w:rsidRPr="00000000">
        <w:rPr>
          <w:rtl w:val="0"/>
        </w:rPr>
      </w:r>
    </w:p>
    <w:p w:rsidR="00000000" w:rsidDel="00000000" w:rsidP="00000000" w:rsidRDefault="00000000" w:rsidRPr="00000000" w14:paraId="0000000D">
      <w:pPr>
        <w:tabs>
          <w:tab w:val="left" w:leader="none" w:pos="8260"/>
        </w:tabs>
        <w:spacing w:before="15"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Tel. cellulare        _______________________</w:t>
      </w:r>
      <w:r w:rsidDel="00000000" w:rsidR="00000000" w:rsidRPr="00000000">
        <w:drawing>
          <wp:anchor allowOverlap="1" behindDoc="1" distB="0" distT="0" distL="0" distR="0" hidden="0" layoutInCell="1" locked="0" relativeHeight="0" simplePos="0">
            <wp:simplePos x="0" y="0"/>
            <wp:positionH relativeFrom="column">
              <wp:posOffset>2908300</wp:posOffset>
            </wp:positionH>
            <wp:positionV relativeFrom="paragraph">
              <wp:posOffset>152400</wp:posOffset>
            </wp:positionV>
            <wp:extent cx="31750" cy="12700"/>
            <wp:effectExtent b="0" l="0" r="0" t="0"/>
            <wp:wrapNone/>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p>
    <w:p w:rsidR="00000000" w:rsidDel="00000000" w:rsidP="00000000" w:rsidRDefault="00000000" w:rsidRPr="00000000" w14:paraId="0000000E">
      <w:pPr>
        <w:tabs>
          <w:tab w:val="left" w:leader="none" w:pos="8260"/>
        </w:tabs>
        <w:spacing w:before="15" w:line="260" w:lineRule="auto"/>
        <w:ind w:left="114" w:firstLine="0"/>
        <w:rPr>
          <w:rFonts w:ascii="Calibri" w:cs="Calibri" w:eastAsia="Calibri" w:hAnsi="Calibri"/>
        </w:rPr>
      </w:pPr>
      <w:r w:rsidDel="00000000" w:rsidR="00000000" w:rsidRPr="00000000">
        <w:rPr>
          <w:rFonts w:ascii="Calibri" w:cs="Calibri" w:eastAsia="Calibri" w:hAnsi="Calibri"/>
          <w:rtl w:val="0"/>
        </w:rPr>
        <w:t xml:space="preserve">E-mail           ___________________________</w:t>
      </w:r>
    </w:p>
    <w:p w:rsidR="00000000" w:rsidDel="00000000" w:rsidP="00000000" w:rsidRDefault="00000000" w:rsidRPr="00000000" w14:paraId="0000000F">
      <w:pPr>
        <w:tabs>
          <w:tab w:val="left" w:leader="none" w:pos="8260"/>
        </w:tabs>
        <w:spacing w:before="15" w:line="260" w:lineRule="auto"/>
        <w:ind w:left="114"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010">
      <w:pPr>
        <w:tabs>
          <w:tab w:val="left" w:leader="none" w:pos="8260"/>
        </w:tabs>
        <w:spacing w:before="15" w:line="260" w:lineRule="auto"/>
        <w:ind w:left="114"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COMUNICA</w:t>
      </w:r>
    </w:p>
    <w:p w:rsidR="00000000" w:rsidDel="00000000" w:rsidP="00000000" w:rsidRDefault="00000000" w:rsidRPr="00000000" w14:paraId="00000011">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before="5" w:line="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 essere interessato al conferimento di una supplenza per l’insegnamento di </w:t>
      </w:r>
    </w:p>
    <w:p w:rsidR="00000000" w:rsidDel="00000000" w:rsidP="00000000" w:rsidRDefault="00000000" w:rsidRPr="00000000" w14:paraId="00000013">
      <w:pPr>
        <w:spacing w:before="5" w:line="20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tl w:val="0"/>
        </w:rPr>
      </w:r>
    </w:p>
    <w:tbl>
      <w:tblPr>
        <w:tblStyle w:val="Table1"/>
        <w:tblW w:w="9630.0" w:type="dxa"/>
        <w:jc w:val="left"/>
        <w:tblInd w:w="112.0" w:type="dxa"/>
        <w:tblLayout w:type="fixed"/>
        <w:tblLook w:val="0000"/>
      </w:tblPr>
      <w:tblGrid>
        <w:gridCol w:w="2760"/>
        <w:gridCol w:w="6870"/>
        <w:tblGridChange w:id="0">
          <w:tblGrid>
            <w:gridCol w:w="2760"/>
            <w:gridCol w:w="6870"/>
          </w:tblGrid>
        </w:tblGridChange>
      </w:tblGrid>
      <w:tr>
        <w:trPr>
          <w:cantSplit w:val="0"/>
          <w:trHeight w:val="6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before="37" w:line="320" w:lineRule="auto"/>
              <w:jc w:val="center"/>
              <w:rPr>
                <w:rFonts w:ascii="Calibri" w:cs="Calibri" w:eastAsia="Calibri" w:hAnsi="Calibri"/>
              </w:rPr>
            </w:pPr>
            <w:r w:rsidDel="00000000" w:rsidR="00000000" w:rsidRPr="00000000">
              <w:rPr>
                <w:rFonts w:ascii="Calibri" w:cs="Calibri" w:eastAsia="Calibri" w:hAnsi="Calibri"/>
                <w:rtl w:val="0"/>
              </w:rPr>
              <w:t xml:space="preserve"> AM2C Spagnolo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before="37" w:line="320" w:lineRule="auto"/>
              <w:jc w:val="center"/>
              <w:rPr>
                <w:rFonts w:ascii="Calibri" w:cs="Calibri" w:eastAsia="Calibri" w:hAnsi="Calibri"/>
              </w:rPr>
            </w:pPr>
            <w:r w:rsidDel="00000000" w:rsidR="00000000" w:rsidRPr="00000000">
              <w:rPr>
                <w:rFonts w:ascii="Calibri" w:cs="Calibri" w:eastAsia="Calibri" w:hAnsi="Calibri"/>
                <w:rtl w:val="0"/>
              </w:rPr>
              <w:t xml:space="preserve"> POSTO FINO AL 30/04/2026 </w:t>
            </w:r>
          </w:p>
          <w:p w:rsidR="00000000" w:rsidDel="00000000" w:rsidP="00000000" w:rsidRDefault="00000000" w:rsidRPr="00000000" w14:paraId="00000017">
            <w:pPr>
              <w:spacing w:before="37" w:line="320" w:lineRule="auto"/>
              <w:jc w:val="center"/>
              <w:rPr>
                <w:rFonts w:ascii="Calibri" w:cs="Calibri" w:eastAsia="Calibri" w:hAnsi="Calibri"/>
              </w:rPr>
            </w:pPr>
            <w:r w:rsidDel="00000000" w:rsidR="00000000" w:rsidRPr="00000000">
              <w:rPr>
                <w:rFonts w:ascii="Calibri" w:cs="Calibri" w:eastAsia="Calibri" w:hAnsi="Calibri"/>
                <w:rtl w:val="0"/>
              </w:rPr>
              <w:t xml:space="preserve">SPEZZONE 10 ore</w:t>
            </w:r>
          </w:p>
        </w:tc>
      </w:tr>
    </w:tbl>
    <w:p w:rsidR="00000000" w:rsidDel="00000000" w:rsidP="00000000" w:rsidRDefault="00000000" w:rsidRPr="00000000" w14:paraId="00000018">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spacing w:before="15" w:line="240" w:lineRule="auto"/>
        <w:ind w:left="77" w:right="1" w:firstLine="0"/>
        <w:jc w:val="both"/>
        <w:rPr>
          <w:rFonts w:ascii="Calibri" w:cs="Calibri" w:eastAsia="Calibri" w:hAnsi="Calibri"/>
        </w:rPr>
      </w:pPr>
      <w:r w:rsidDel="00000000" w:rsidR="00000000" w:rsidRPr="00000000">
        <w:rPr>
          <w:rFonts w:ascii="Calibri" w:cs="Calibri" w:eastAsia="Calibri" w:hAnsi="Calibri"/>
          <w:rtl w:val="0"/>
        </w:rPr>
        <w:t xml:space="preserve">A tal fine, dichiara, ai sensi degli articoli 46 e 47 del D.P.R. n. 445/2000:</w:t>
      </w:r>
    </w:p>
    <w:p w:rsidR="00000000" w:rsidDel="00000000" w:rsidP="00000000" w:rsidRDefault="00000000" w:rsidRPr="00000000" w14:paraId="0000001A">
      <w:pPr>
        <w:spacing w:before="5" w:line="200" w:lineRule="auto"/>
        <w:ind w:left="7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numPr>
          <w:ilvl w:val="0"/>
          <w:numId w:val="1"/>
        </w:numPr>
        <w:spacing w:line="275" w:lineRule="auto"/>
        <w:ind w:left="426" w:right="146" w:hanging="360"/>
        <w:jc w:val="both"/>
        <w:rPr>
          <w:rFonts w:ascii="Calibri" w:cs="Calibri" w:eastAsia="Calibri" w:hAnsi="Calibri"/>
        </w:rPr>
      </w:pPr>
      <w:r w:rsidDel="00000000" w:rsidR="00000000" w:rsidRPr="00000000">
        <w:rPr>
          <w:rFonts w:ascii="Calibri" w:cs="Calibri" w:eastAsia="Calibri" w:hAnsi="Calibri"/>
          <w:rtl w:val="0"/>
        </w:rPr>
        <w:t xml:space="preserve">di non essere stato dispensato dal servizio ai sensi dell'articolo 439 del D.lgs. n. 297/1994 per mancato superamento del periodo di prova</w:t>
      </w:r>
    </w:p>
    <w:p w:rsidR="00000000" w:rsidDel="00000000" w:rsidP="00000000" w:rsidRDefault="00000000" w:rsidRPr="00000000" w14:paraId="0000001C">
      <w:pPr>
        <w:numPr>
          <w:ilvl w:val="0"/>
          <w:numId w:val="1"/>
        </w:numPr>
        <w:spacing w:line="278.00000000000006" w:lineRule="auto"/>
        <w:ind w:left="426" w:right="69" w:hanging="360"/>
        <w:jc w:val="both"/>
        <w:rPr>
          <w:rFonts w:ascii="Calibri" w:cs="Calibri" w:eastAsia="Calibri" w:hAnsi="Calibri"/>
        </w:rPr>
      </w:pPr>
      <w:r w:rsidDel="00000000" w:rsidR="00000000" w:rsidRPr="00000000">
        <w:rPr>
          <w:rFonts w:ascii="Calibri" w:cs="Calibri" w:eastAsia="Calibri" w:hAnsi="Calibri"/>
          <w:rtl w:val="0"/>
        </w:rPr>
        <w:t xml:space="preserve">di non essere stato dispensato dal servizio per incapacità didattica ai sensi dell’articolo 512 del D.lgs. n. 297/1994</w:t>
      </w:r>
    </w:p>
    <w:p w:rsidR="00000000" w:rsidDel="00000000" w:rsidP="00000000" w:rsidRDefault="00000000" w:rsidRPr="00000000" w14:paraId="0000001D">
      <w:pPr>
        <w:numPr>
          <w:ilvl w:val="0"/>
          <w:numId w:val="1"/>
        </w:numPr>
        <w:spacing w:line="278.00000000000006" w:lineRule="auto"/>
        <w:ind w:left="426" w:right="134" w:hanging="360"/>
        <w:jc w:val="both"/>
        <w:rPr>
          <w:rFonts w:ascii="Calibri" w:cs="Calibri" w:eastAsia="Calibri" w:hAnsi="Calibri"/>
        </w:rPr>
      </w:pPr>
      <w:r w:rsidDel="00000000" w:rsidR="00000000" w:rsidRPr="00000000">
        <w:rPr>
          <w:rFonts w:ascii="Calibri" w:cs="Calibri" w:eastAsia="Calibri" w:hAnsi="Calibri"/>
          <w:rtl w:val="0"/>
        </w:rPr>
        <w:t xml:space="preserve">di essere cittadino italiano o dell’Unione europea e, in tal caso, di avere una adeguata conoscenza della lingua italiana</w:t>
      </w:r>
    </w:p>
    <w:p w:rsidR="00000000" w:rsidDel="00000000" w:rsidP="00000000" w:rsidRDefault="00000000" w:rsidRPr="00000000" w14:paraId="0000001E">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avere un’età non inferiore ad anni 18 e non superiore ad anni 67 al 1° settembre 2024</w:t>
      </w:r>
    </w:p>
    <w:p w:rsidR="00000000" w:rsidDel="00000000" w:rsidP="00000000" w:rsidRDefault="00000000" w:rsidRPr="00000000" w14:paraId="0000001F">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godere dei diritti civili e politici nel Paese di cittadinanza</w:t>
      </w:r>
    </w:p>
    <w:p w:rsidR="00000000" w:rsidDel="00000000" w:rsidP="00000000" w:rsidRDefault="00000000" w:rsidRPr="00000000" w14:paraId="00000020">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essere escluso dall’elettorato politico attivo</w:t>
      </w:r>
    </w:p>
    <w:p w:rsidR="00000000" w:rsidDel="00000000" w:rsidP="00000000" w:rsidRDefault="00000000" w:rsidRPr="00000000" w14:paraId="00000021">
      <w:pPr>
        <w:numPr>
          <w:ilvl w:val="0"/>
          <w:numId w:val="1"/>
        </w:numPr>
        <w:tabs>
          <w:tab w:val="left" w:leader="none" w:pos="460"/>
        </w:tabs>
        <w:spacing w:line="278.00000000000006" w:lineRule="auto"/>
        <w:ind w:left="426" w:right="214" w:hanging="360"/>
        <w:jc w:val="both"/>
        <w:rPr>
          <w:rFonts w:ascii="Calibri" w:cs="Calibri" w:eastAsia="Calibri" w:hAnsi="Calibri"/>
        </w:rPr>
      </w:pPr>
      <w:r w:rsidDel="00000000" w:rsidR="00000000" w:rsidRPr="00000000">
        <w:rPr>
          <w:rFonts w:ascii="Calibri" w:cs="Calibri" w:eastAsia="Calibri" w:hAnsi="Calibri"/>
          <w:rtl w:val="0"/>
        </w:rPr>
        <w:t xml:space="preserve">di non essere stato destituito o dispensato dall’impiego presso una pubblica amministrazione per persistente insufficiente rendimento</w:t>
      </w:r>
    </w:p>
    <w:p w:rsidR="00000000" w:rsidDel="00000000" w:rsidP="00000000" w:rsidRDefault="00000000" w:rsidRPr="00000000" w14:paraId="00000022">
      <w:pPr>
        <w:numPr>
          <w:ilvl w:val="0"/>
          <w:numId w:val="1"/>
        </w:numPr>
        <w:tabs>
          <w:tab w:val="left" w:leader="none" w:pos="460"/>
        </w:tabs>
        <w:spacing w:line="276" w:lineRule="auto"/>
        <w:ind w:left="426" w:right="214" w:hanging="360"/>
        <w:jc w:val="both"/>
        <w:rPr>
          <w:rFonts w:ascii="Calibri" w:cs="Calibri" w:eastAsia="Calibri" w:hAnsi="Calibri"/>
        </w:rPr>
      </w:pPr>
      <w:r w:rsidDel="00000000" w:rsidR="00000000" w:rsidRPr="00000000">
        <w:rPr>
          <w:rFonts w:ascii="Calibri" w:cs="Calibri" w:eastAsia="Calibri" w:hAnsi="Calibri"/>
          <w:rtl w:val="0"/>
        </w:rPr>
        <w:t xml:space="preserve">di non essere stato dichiarato decaduto da un impiego statale, ai sensi dell’articolo 127, primo comma, lettera d) del D.P.R. 10 gennaio 1957, n. 3, per aver conseguito l’impiego mediante la produzione di documenti falsi o viziati da invalidità non sanabile;</w:t>
      </w:r>
    </w:p>
    <w:p w:rsidR="00000000" w:rsidDel="00000000" w:rsidP="00000000" w:rsidRDefault="00000000" w:rsidRPr="00000000" w14:paraId="00000023">
      <w:pPr>
        <w:numPr>
          <w:ilvl w:val="0"/>
          <w:numId w:val="1"/>
        </w:numPr>
        <w:tabs>
          <w:tab w:val="left" w:leader="none" w:pos="460"/>
        </w:tabs>
        <w:spacing w:line="275" w:lineRule="auto"/>
        <w:ind w:left="426" w:right="212" w:hanging="360"/>
        <w:jc w:val="both"/>
        <w:rPr>
          <w:rFonts w:ascii="Calibri" w:cs="Calibri" w:eastAsia="Calibri" w:hAnsi="Calibri"/>
        </w:rPr>
      </w:pPr>
      <w:r w:rsidDel="00000000" w:rsidR="00000000" w:rsidRPr="00000000">
        <w:rPr>
          <w:rFonts w:ascii="Calibri" w:cs="Calibri" w:eastAsia="Calibri" w:hAnsi="Calibri"/>
          <w:rtl w:val="0"/>
        </w:rPr>
        <w:t xml:space="preserve">di non essere temporaneamente inabilitato o interdetto, per il periodo di durata dell’inabilità o dell’interdizione;</w:t>
      </w:r>
    </w:p>
    <w:p w:rsidR="00000000" w:rsidDel="00000000" w:rsidP="00000000" w:rsidRDefault="00000000" w:rsidRPr="00000000" w14:paraId="00000024">
      <w:pPr>
        <w:numPr>
          <w:ilvl w:val="0"/>
          <w:numId w:val="1"/>
        </w:numPr>
        <w:tabs>
          <w:tab w:val="left" w:leader="none" w:pos="460"/>
        </w:tabs>
        <w:spacing w:line="278.00000000000006" w:lineRule="auto"/>
        <w:ind w:left="426" w:right="196" w:hanging="360"/>
        <w:jc w:val="both"/>
        <w:rPr>
          <w:rFonts w:ascii="Calibri" w:cs="Calibri" w:eastAsia="Calibri" w:hAnsi="Calibri"/>
        </w:rPr>
      </w:pPr>
      <w:r w:rsidDel="00000000" w:rsidR="00000000" w:rsidRPr="00000000">
        <w:rPr>
          <w:rFonts w:ascii="Calibri" w:cs="Calibri" w:eastAsia="Calibri" w:hAnsi="Calibri"/>
          <w:rtl w:val="0"/>
        </w:rPr>
        <w:t xml:space="preserve">di non essere stato licenziato dall’impiego presso una Pubblica Amministrazione per giusta causa o giustificato motivo soggettivo ovvero di non essere incorso nella sanzione disciplinare del licenziamento con o senza preavviso, ovvero della destituzione;</w:t>
      </w:r>
    </w:p>
    <w:p w:rsidR="00000000" w:rsidDel="00000000" w:rsidP="00000000" w:rsidRDefault="00000000" w:rsidRPr="00000000" w14:paraId="00000025">
      <w:pPr>
        <w:numPr>
          <w:ilvl w:val="0"/>
          <w:numId w:val="1"/>
        </w:numPr>
        <w:spacing w:line="26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essere fisicamente idoneo allo svolgimento delle funzioni proprie del personale docente;</w:t>
      </w:r>
    </w:p>
    <w:p w:rsidR="00000000" w:rsidDel="00000000" w:rsidP="00000000" w:rsidRDefault="00000000" w:rsidRPr="00000000" w14:paraId="00000026">
      <w:pPr>
        <w:numPr>
          <w:ilvl w:val="0"/>
          <w:numId w:val="1"/>
        </w:numPr>
        <w:tabs>
          <w:tab w:val="left" w:leader="none" w:pos="460"/>
        </w:tabs>
        <w:spacing w:line="276"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essere dipendente dello Stato o di enti pubblici collocato a riposo, in applicazione di disposizioni di carattere transitorio o speciale;</w:t>
      </w:r>
    </w:p>
    <w:p w:rsidR="00000000" w:rsidDel="00000000" w:rsidP="00000000" w:rsidRDefault="00000000" w:rsidRPr="00000000" w14:paraId="00000027">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trovarsi in una delle condizioni ostative di cui al Decreto Legislativo 31 dicembre 2012 n. 235;</w:t>
      </w:r>
    </w:p>
    <w:p w:rsidR="00000000" w:rsidDel="00000000" w:rsidP="00000000" w:rsidRDefault="00000000" w:rsidRPr="00000000" w14:paraId="00000028">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aver preso visione dell’informativa sul trattamento dei dati personali presente sul sito dell’istituzione scolastica;</w:t>
      </w:r>
    </w:p>
    <w:p w:rsidR="00000000" w:rsidDel="00000000" w:rsidP="00000000" w:rsidRDefault="00000000" w:rsidRPr="00000000" w14:paraId="00000029">
      <w:pPr>
        <w:numPr>
          <w:ilvl w:val="0"/>
          <w:numId w:val="1"/>
        </w:numPr>
        <w:tabs>
          <w:tab w:val="left" w:leader="none" w:pos="460"/>
        </w:tabs>
        <w:spacing w:line="276"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essere incorso nella sanzione disciplinare della sospensione dal servizio ovvero di non essere destinatario di provvedimenti di sospensione cautelare dal servizio;</w:t>
      </w:r>
    </w:p>
    <w:p w:rsidR="00000000" w:rsidDel="00000000" w:rsidP="00000000" w:rsidRDefault="00000000" w:rsidRPr="00000000" w14:paraId="0000002A">
      <w:pPr>
        <w:numPr>
          <w:ilvl w:val="0"/>
          <w:numId w:val="1"/>
        </w:numPr>
        <w:tabs>
          <w:tab w:val="left" w:leader="none" w:pos="460"/>
        </w:tabs>
        <w:spacing w:line="275"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essere  consapevole  di  essere  ammesso  nelle  graduatorie  con  riserva  di  accertamento  del possesso dei requisiti di ammissione;</w:t>
      </w:r>
    </w:p>
    <w:p w:rsidR="00000000" w:rsidDel="00000000" w:rsidP="00000000" w:rsidRDefault="00000000" w:rsidRPr="00000000" w14:paraId="0000002B">
      <w:pPr>
        <w:numPr>
          <w:ilvl w:val="0"/>
          <w:numId w:val="1"/>
        </w:numPr>
        <w:tabs>
          <w:tab w:val="left" w:leader="none" w:pos="460"/>
        </w:tabs>
        <w:spacing w:line="278.00000000000006"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00000" w:rsidDel="00000000" w:rsidP="00000000" w:rsidRDefault="00000000" w:rsidRPr="00000000" w14:paraId="0000002C">
      <w:pPr>
        <w:numPr>
          <w:ilvl w:val="0"/>
          <w:numId w:val="1"/>
        </w:numPr>
        <w:tabs>
          <w:tab w:val="left" w:leader="none" w:pos="460"/>
        </w:tabs>
        <w:spacing w:line="237"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avere procedimenti penali pendenti, in Italia e/o all’estero, ovvero di avere pendenti i seguenti  procedimenti: __________________________________________________________;</w:t>
      </w:r>
      <w:r w:rsidDel="00000000" w:rsidR="00000000" w:rsidRPr="00000000">
        <w:drawing>
          <wp:anchor allowOverlap="1" behindDoc="1" distB="0" distT="0" distL="0" distR="0" hidden="0" layoutInCell="1" locked="0" relativeHeight="0" simplePos="0">
            <wp:simplePos x="0" y="0"/>
            <wp:positionH relativeFrom="column">
              <wp:posOffset>1371600</wp:posOffset>
            </wp:positionH>
            <wp:positionV relativeFrom="paragraph">
              <wp:posOffset>165100</wp:posOffset>
            </wp:positionV>
            <wp:extent cx="31750" cy="12700"/>
            <wp:effectExtent b="0" l="0" r="0" t="0"/>
            <wp:wrapNone/>
            <wp:docPr id="7"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3568700</wp:posOffset>
            </wp:positionH>
            <wp:positionV relativeFrom="paragraph">
              <wp:posOffset>165100</wp:posOffset>
            </wp:positionV>
            <wp:extent cx="31750" cy="12700"/>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750" cy="12700"/>
                    </a:xfrm>
                    <a:prstGeom prst="rect"/>
                    <a:ln/>
                  </pic:spPr>
                </pic:pic>
              </a:graphicData>
            </a:graphic>
          </wp:anchor>
        </w:drawing>
      </w:r>
    </w:p>
    <w:p w:rsidR="00000000" w:rsidDel="00000000" w:rsidP="00000000" w:rsidRDefault="00000000" w:rsidRPr="00000000" w14:paraId="0000002D">
      <w:pPr>
        <w:numPr>
          <w:ilvl w:val="0"/>
          <w:numId w:val="1"/>
        </w:numPr>
        <w:tabs>
          <w:tab w:val="left" w:leader="none" w:pos="460"/>
        </w:tabs>
        <w:spacing w:line="237"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essere iscritto/a nelle liste elettorali del comune di ___________________________________;</w:t>
      </w:r>
      <w:r w:rsidDel="00000000" w:rsidR="00000000" w:rsidRPr="00000000">
        <w:rPr>
          <w:rFonts w:ascii="Calibri" w:cs="Calibri" w:eastAsia="Calibri" w:hAnsi="Calibri"/>
          <w:u w:val="single"/>
          <w:rtl w:val="0"/>
        </w:rPr>
        <w:t xml:space="preserve"> </w:t>
      </w:r>
      <w:r w:rsidDel="00000000" w:rsidR="00000000" w:rsidRPr="00000000">
        <w:rPr>
          <w:rtl w:val="0"/>
        </w:rPr>
      </w:r>
    </w:p>
    <w:p w:rsidR="00000000" w:rsidDel="00000000" w:rsidP="00000000" w:rsidRDefault="00000000" w:rsidRPr="00000000" w14:paraId="0000002E">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avere riportato condanne penali (anche se sono stati concessi amnistia, indulto, condono) in Italia e/o all’estero, ovvero di aver riportato le seguenti condanne: _______________________________________________________________________________</w:t>
      </w:r>
    </w:p>
    <w:p w:rsidR="00000000" w:rsidDel="00000000" w:rsidP="00000000" w:rsidRDefault="00000000" w:rsidRPr="00000000" w14:paraId="0000002F">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essere consapevole delle sanzioni previste in caso di dichiarazione mendace:</w:t>
      </w:r>
    </w:p>
    <w:p w:rsidR="00000000" w:rsidDel="00000000" w:rsidP="00000000" w:rsidRDefault="00000000" w:rsidRPr="00000000" w14:paraId="00000030">
      <w:pPr>
        <w:numPr>
          <w:ilvl w:val="0"/>
          <w:numId w:val="1"/>
        </w:numPr>
        <w:spacing w:line="240" w:lineRule="auto"/>
        <w:ind w:left="426" w:hanging="360"/>
        <w:jc w:val="both"/>
        <w:rPr>
          <w:rFonts w:ascii="Calibri" w:cs="Calibri" w:eastAsia="Calibri" w:hAnsi="Calibri"/>
        </w:rPr>
      </w:pPr>
      <w:r w:rsidDel="00000000" w:rsidR="00000000" w:rsidRPr="00000000">
        <w:rPr>
          <w:rFonts w:ascii="Calibri" w:cs="Calibri" w:eastAsia="Calibri" w:hAnsi="Calibri"/>
          <w:rtl w:val="0"/>
        </w:rPr>
        <w:t xml:space="preserve">Di non essere già stato individuato quale destinatario di contratto a tempo determinate annuale o fino al termine delle attività didattiche e ai destinatari delle assegnazioni di cui art. 4, c.3 e 8 del D.M.111/24.</w:t>
      </w:r>
    </w:p>
    <w:p w:rsidR="00000000" w:rsidDel="00000000" w:rsidP="00000000" w:rsidRDefault="00000000" w:rsidRPr="00000000" w14:paraId="00000031">
      <w:pPr>
        <w:spacing w:before="37" w:line="32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2">
      <w:pPr>
        <w:spacing w:before="37" w:line="320" w:lineRule="auto"/>
        <w:ind w:left="2562" w:firstLine="0"/>
        <w:rPr>
          <w:rFonts w:ascii="Calibri" w:cs="Calibri" w:eastAsia="Calibri" w:hAnsi="Calibri"/>
        </w:rPr>
      </w:pPr>
      <w:r w:rsidDel="00000000" w:rsidR="00000000" w:rsidRPr="00000000">
        <w:rPr>
          <w:rFonts w:ascii="Calibri" w:cs="Calibri" w:eastAsia="Calibri" w:hAnsi="Calibri"/>
          <w:b w:val="1"/>
          <w:bCs w:val="1"/>
          <w:rtl w:val="0"/>
        </w:rPr>
        <w:t xml:space="preserve">DA COMPILARE A CURA DELL’ASPIRANTE</w:t>
      </w:r>
      <w:r w:rsidDel="00000000" w:rsidR="00000000" w:rsidRPr="00000000">
        <w:rPr>
          <w:rtl w:val="0"/>
        </w:rPr>
      </w:r>
    </w:p>
    <w:p w:rsidR="00000000" w:rsidDel="00000000" w:rsidP="00000000" w:rsidRDefault="00000000" w:rsidRPr="00000000" w14:paraId="00000033">
      <w:pPr>
        <w:spacing w:before="11" w:line="200" w:lineRule="auto"/>
        <w:rPr>
          <w:rFonts w:ascii="Calibri" w:cs="Calibri" w:eastAsia="Calibri" w:hAnsi="Calibri"/>
        </w:rPr>
      </w:pPr>
      <w:r w:rsidDel="00000000" w:rsidR="00000000" w:rsidRPr="00000000">
        <w:rPr>
          <w:rtl w:val="0"/>
        </w:rPr>
      </w:r>
    </w:p>
    <w:tbl>
      <w:tblPr>
        <w:tblStyle w:val="Table2"/>
        <w:tblW w:w="9097.0" w:type="dxa"/>
        <w:jc w:val="left"/>
        <w:tblInd w:w="112.0" w:type="dxa"/>
        <w:tblLayout w:type="fixed"/>
        <w:tblLook w:val="0000"/>
      </w:tblPr>
      <w:tblGrid>
        <w:gridCol w:w="4845"/>
        <w:gridCol w:w="2126"/>
        <w:gridCol w:w="2126"/>
        <w:tblGridChange w:id="0">
          <w:tblGrid>
            <w:gridCol w:w="4845"/>
            <w:gridCol w:w="2126"/>
            <w:gridCol w:w="2126"/>
          </w:tblGrid>
        </w:tblGridChange>
      </w:tblGrid>
      <w:tr>
        <w:trPr>
          <w:cantSplit w:val="0"/>
          <w:trHeight w:val="82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line="240" w:lineRule="auto"/>
              <w:ind w:left="167" w:firstLine="0"/>
              <w:jc w:val="center"/>
              <w:rPr>
                <w:rFonts w:ascii="Calibri" w:cs="Calibri" w:eastAsia="Calibri" w:hAnsi="Calibri"/>
              </w:rPr>
            </w:pPr>
            <w:r w:rsidDel="00000000" w:rsidR="00000000" w:rsidRPr="00000000">
              <w:rPr>
                <w:rFonts w:ascii="Calibri" w:cs="Calibri" w:eastAsia="Calibri" w:hAnsi="Calibri"/>
                <w:rtl w:val="0"/>
              </w:rPr>
              <w:t xml:space="preserve">TITOLI VALUTABILI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before="5" w:line="229" w:lineRule="auto"/>
              <w:ind w:right="142"/>
              <w:jc w:val="center"/>
              <w:rPr>
                <w:rFonts w:ascii="Calibri" w:cs="Calibri" w:eastAsia="Calibri" w:hAnsi="Calibri"/>
              </w:rPr>
            </w:pPr>
            <w:r w:rsidDel="00000000" w:rsidR="00000000" w:rsidRPr="00000000">
              <w:rPr>
                <w:rFonts w:ascii="Calibri" w:cs="Calibri" w:eastAsia="Calibri" w:hAnsi="Calibri"/>
                <w:rtl w:val="0"/>
              </w:rPr>
              <w:t xml:space="preserve">Barrare la crocetta in corrispondenza dei requisiti posseduti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before="5" w:line="229" w:lineRule="auto"/>
              <w:ind w:left="110" w:right="110" w:firstLine="0"/>
              <w:rPr>
                <w:rFonts w:ascii="Calibri" w:cs="Calibri" w:eastAsia="Calibri" w:hAnsi="Calibri"/>
              </w:rPr>
            </w:pPr>
            <w:r w:rsidDel="00000000" w:rsidR="00000000" w:rsidRPr="00000000">
              <w:rPr>
                <w:rFonts w:ascii="Calibri" w:cs="Calibri" w:eastAsia="Calibri" w:hAnsi="Calibri"/>
                <w:rtl w:val="0"/>
              </w:rPr>
              <w:t xml:space="preserve">Indicazione gg. di servizio e altre note</w:t>
            </w:r>
          </w:p>
        </w:tc>
      </w:tr>
      <w:tr>
        <w:trPr>
          <w:cantSplit w:val="0"/>
          <w:trHeight w:val="83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before="37" w:line="320" w:lineRule="auto"/>
              <w:rPr>
                <w:rFonts w:ascii="Calibri" w:cs="Calibri" w:eastAsia="Calibri" w:hAnsi="Calibri"/>
              </w:rPr>
            </w:pPr>
            <w:r w:rsidDel="00000000" w:rsidR="00000000" w:rsidRPr="00000000">
              <w:rPr>
                <w:rFonts w:ascii="Calibri" w:cs="Calibri" w:eastAsia="Calibri" w:hAnsi="Calibri"/>
                <w:rtl w:val="0"/>
              </w:rPr>
              <w:t xml:space="preserve">Possesso di abilitazione per la classe di concorso specifica.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line="240" w:lineRule="auto"/>
              <w:rPr>
                <w:rFonts w:ascii="Calibri" w:cs="Calibri" w:eastAsia="Calibri" w:hAnsi="Calibri"/>
              </w:rPr>
            </w:pPr>
            <w:r w:rsidDel="00000000" w:rsidR="00000000" w:rsidRPr="00000000">
              <w:rPr>
                <w:rtl w:val="0"/>
              </w:rPr>
            </w:r>
          </w:p>
        </w:tc>
      </w:tr>
      <w:tr>
        <w:trPr>
          <w:cantSplit w:val="0"/>
          <w:trHeight w:val="10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before="4" w:line="320" w:lineRule="auto"/>
              <w:ind w:right="142"/>
              <w:rPr>
                <w:rFonts w:ascii="Calibri" w:cs="Calibri" w:eastAsia="Calibri" w:hAnsi="Calibri"/>
              </w:rPr>
            </w:pPr>
            <w:r w:rsidDel="00000000" w:rsidR="00000000" w:rsidRPr="00000000">
              <w:rPr>
                <w:rFonts w:ascii="Calibri" w:cs="Calibri" w:eastAsia="Calibri" w:hAnsi="Calibri"/>
                <w:rtl w:val="0"/>
              </w:rPr>
              <w:t xml:space="preserve">Possesso dei titoli per l’iscrizione nella terza fascia delle graduatorie provinciali per le supplenze.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tc>
      </w:tr>
      <w:tr>
        <w:trPr>
          <w:cantSplit w:val="0"/>
          <w:trHeight w:val="8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line="320" w:lineRule="auto"/>
              <w:rPr>
                <w:rFonts w:ascii="Calibri" w:cs="Calibri" w:eastAsia="Calibri" w:hAnsi="Calibri"/>
              </w:rPr>
            </w:pPr>
            <w:r w:rsidDel="00000000" w:rsidR="00000000" w:rsidRPr="00000000">
              <w:rPr>
                <w:rFonts w:ascii="Calibri" w:cs="Calibri" w:eastAsia="Calibri" w:hAnsi="Calibri"/>
                <w:rtl w:val="0"/>
              </w:rPr>
              <w:t xml:space="preserve">Iscrizione alla Magistrale  di  Lingue Letterature  straniere o analoghe.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tl w:val="0"/>
              </w:rPr>
            </w:r>
          </w:p>
        </w:tc>
      </w:tr>
      <w:tr>
        <w:trPr>
          <w:cantSplit w:val="0"/>
          <w:trHeight w:val="8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before="37" w:line="32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0"/>
                <w:szCs w:val="20"/>
                <w:rtl w:val="0"/>
              </w:rPr>
              <w:t xml:space="preserve">Servizio di insegnamento, preferibilmente per la medesima tipologia di posto in giorni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Fonts w:ascii="Calibri" w:cs="Calibri" w:eastAsia="Calibri" w:hAnsi="Calibri"/>
                <w:rtl w:val="0"/>
              </w:rPr>
              <w:t xml:space="preserve">Giorni:</w:t>
            </w:r>
          </w:p>
        </w:tc>
      </w:tr>
      <w:tr>
        <w:trPr>
          <w:cantSplit w:val="0"/>
          <w:trHeight w:val="1269"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before="11" w:line="2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604" w:lineRule="auto"/>
              <w:ind w:left="167" w:right="142" w:firstLine="0"/>
              <w:rPr>
                <w:rFonts w:ascii="Calibri" w:cs="Calibri" w:eastAsia="Calibri" w:hAnsi="Calibri"/>
              </w:rPr>
            </w:pPr>
            <w:r w:rsidDel="00000000" w:rsidR="00000000" w:rsidRPr="00000000">
              <w:rPr>
                <w:rFonts w:ascii="Calibri" w:cs="Calibri" w:eastAsia="Calibri" w:hAnsi="Calibri"/>
                <w:rtl w:val="0"/>
              </w:rPr>
              <w:t xml:space="preserve">TITOLO DI STUDIO __________________________________________ conseguito il ___________</w:t>
            </w:r>
          </w:p>
          <w:p w:rsidR="00000000" w:rsidDel="00000000" w:rsidP="00000000" w:rsidRDefault="00000000" w:rsidRPr="00000000" w14:paraId="00000045">
            <w:pPr>
              <w:spacing w:line="240" w:lineRule="auto"/>
              <w:ind w:left="803"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48">
      <w:pPr>
        <w:spacing w:line="20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before="14"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before="15" w:line="240" w:lineRule="auto"/>
        <w:ind w:left="16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LUOGO E DATA    __________________________                                                                                                                                         FIRMA ___________________________</w:t>
      </w:r>
    </w:p>
    <w:p w:rsidR="00000000" w:rsidDel="00000000" w:rsidP="00000000" w:rsidRDefault="00000000" w:rsidRPr="00000000" w14:paraId="0000004B">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widowControl w:val="0"/>
      <w:rPr/>
    </w:pPr>
    <w:r w:rsidDel="00000000" w:rsidR="00000000" w:rsidRPr="00000000">
      <w:rPr>
        <w:rtl w:val="0"/>
      </w:rPr>
    </w:r>
  </w:p>
  <w:tbl>
    <w:tblPr>
      <w:tblStyle w:val="Table3"/>
      <w:tblW w:w="9905.0" w:type="dxa"/>
      <w:jc w:val="center"/>
      <w:tblBorders>
        <w:bottom w:color="000000" w:space="0" w:sz="4" w:val="single"/>
      </w:tblBorders>
      <w:tblLayout w:type="fixed"/>
      <w:tblLook w:val="0000"/>
    </w:tblPr>
    <w:tblGrid>
      <w:gridCol w:w="1134"/>
      <w:gridCol w:w="7580"/>
      <w:gridCol w:w="1191"/>
      <w:tblGridChange w:id="0">
        <w:tblGrid>
          <w:gridCol w:w="1134"/>
          <w:gridCol w:w="7580"/>
          <w:gridCol w:w="1191"/>
        </w:tblGrid>
      </w:tblGridChange>
    </w:tblGrid>
    <w:tr>
      <w:trPr>
        <w:cantSplit w:val="0"/>
        <w:trHeight w:val="794" w:hRule="atLeast"/>
        <w:tblHeader w:val="0"/>
      </w:trPr>
      <w:tc>
        <w:tcPr>
          <w:vAlign w:val="center"/>
        </w:tcPr>
        <w:p w:rsidR="00000000" w:rsidDel="00000000" w:rsidP="00000000" w:rsidRDefault="00000000" w:rsidRPr="00000000" w14:paraId="0000004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31190" cy="711835"/>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1190" cy="71183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0">
          <w:pPr>
            <w:spacing w:line="240" w:lineRule="auto"/>
            <w:jc w:val="center"/>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MIUR – ISTITUTO COMPRENSIVO “L. PAVAROTTI” di BOMPORTO-BASTIGLIA </w:t>
          </w:r>
        </w:p>
        <w:p w:rsidR="00000000" w:rsidDel="00000000" w:rsidP="00000000" w:rsidRDefault="00000000" w:rsidRPr="00000000" w14:paraId="00000051">
          <w:pPr>
            <w:spacing w:line="276"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Via G. Verdi, 10 – 41030 BOMPORTO – Tel. 059/909233 – Fax 059/818198 – CF 94185950360</w:t>
          </w:r>
        </w:p>
        <w:p w:rsidR="00000000" w:rsidDel="00000000" w:rsidP="00000000" w:rsidRDefault="00000000" w:rsidRPr="00000000" w14:paraId="00000052">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mail: moic85000n@istruzione.it - pec: </w:t>
          </w:r>
          <w:hyperlink r:id="rId2">
            <w:r w:rsidDel="00000000" w:rsidR="00000000" w:rsidRPr="00000000">
              <w:rPr>
                <w:rFonts w:ascii="Arial Narrow" w:cs="Arial Narrow" w:eastAsia="Arial Narrow" w:hAnsi="Arial Narrow"/>
                <w:color w:val="0000ff"/>
                <w:sz w:val="20"/>
                <w:szCs w:val="20"/>
                <w:u w:val="single"/>
                <w:rtl w:val="0"/>
              </w:rPr>
              <w:t xml:space="preserve">moic85000n@pec.istruzione.it</w:t>
            </w:r>
          </w:hyperlink>
          <w:r w:rsidDel="00000000" w:rsidR="00000000" w:rsidRPr="00000000">
            <w:rPr>
              <w:rFonts w:ascii="Arial Narrow" w:cs="Arial Narrow" w:eastAsia="Arial Narrow" w:hAnsi="Arial Narrow"/>
              <w:sz w:val="20"/>
              <w:szCs w:val="20"/>
              <w:rtl w:val="0"/>
            </w:rPr>
            <w:t xml:space="preserve">  </w:t>
          </w:r>
        </w:p>
        <w:p w:rsidR="00000000" w:rsidDel="00000000" w:rsidP="00000000" w:rsidRDefault="00000000" w:rsidRPr="00000000" w14:paraId="00000053">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sito web: </w:t>
          </w:r>
          <w:hyperlink r:id="rId3">
            <w:r w:rsidDel="00000000" w:rsidR="00000000" w:rsidRPr="00000000">
              <w:rPr>
                <w:rFonts w:ascii="Arial Narrow" w:cs="Arial Narrow" w:eastAsia="Arial Narrow" w:hAnsi="Arial Narrow"/>
                <w:color w:val="0000ff"/>
                <w:u w:val="single"/>
                <w:rtl w:val="0"/>
              </w:rPr>
              <w:t xml:space="preserve">www.icbomportobastiglia.edu.it</w:t>
            </w:r>
          </w:hyperlink>
          <w:r w:rsidDel="00000000" w:rsidR="00000000" w:rsidRPr="00000000">
            <w:rPr>
              <w:rtl w:val="0"/>
            </w:rPr>
          </w:r>
        </w:p>
        <w:p w:rsidR="00000000" w:rsidDel="00000000" w:rsidP="00000000" w:rsidRDefault="00000000" w:rsidRPr="00000000" w14:paraId="00000054">
          <w:pPr>
            <w:spacing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5">
          <w:pPr>
            <w:spacing w:line="240" w:lineRule="auto"/>
            <w:jc w:val="cente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-20954</wp:posOffset>
                </wp:positionH>
                <wp:positionV relativeFrom="paragraph">
                  <wp:posOffset>96520</wp:posOffset>
                </wp:positionV>
                <wp:extent cx="698400" cy="702000"/>
                <wp:effectExtent b="0" l="0" r="0" t="0"/>
                <wp:wrapNone/>
                <wp:docPr id="3"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698400" cy="702000"/>
                        </a:xfrm>
                        <a:prstGeom prst="rect"/>
                        <a:ln/>
                      </pic:spPr>
                    </pic:pic>
                  </a:graphicData>
                </a:graphic>
              </wp:anchor>
            </w:drawing>
          </w:r>
        </w:p>
      </w:tc>
    </w:tr>
  </w:tbl>
  <w:p w:rsidR="00000000" w:rsidDel="00000000" w:rsidP="00000000" w:rsidRDefault="00000000" w:rsidRPr="00000000" w14:paraId="00000056">
    <w:pPr>
      <w:spacing w:before="15" w:line="276" w:lineRule="auto"/>
      <w:ind w:right="-3"/>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u w:val="none"/>
      </w:rPr>
    </w:lvl>
    <w:lvl w:ilvl="1">
      <w:start w:val="1"/>
      <w:numFmt w:val="decimal"/>
      <w:lvlText w:val="%2."/>
      <w:lvlJc w:val="left"/>
      <w:pPr>
        <w:ind w:left="1440" w:hanging="720"/>
      </w:pPr>
      <w:rPr>
        <w:u w:val="none"/>
      </w:rPr>
    </w:lvl>
    <w:lvl w:ilvl="2">
      <w:start w:val="1"/>
      <w:numFmt w:val="decimal"/>
      <w:lvlText w:val="%3."/>
      <w:lvlJc w:val="left"/>
      <w:pPr>
        <w:ind w:left="2160" w:hanging="720"/>
      </w:pPr>
      <w:rPr>
        <w:u w:val="none"/>
      </w:rPr>
    </w:lvl>
    <w:lvl w:ilvl="3">
      <w:start w:val="1"/>
      <w:numFmt w:val="decimal"/>
      <w:lvlText w:val="%4."/>
      <w:lvlJc w:val="left"/>
      <w:pPr>
        <w:ind w:left="2880" w:hanging="720"/>
      </w:pPr>
      <w:rPr>
        <w:u w:val="none"/>
      </w:rPr>
    </w:lvl>
    <w:lvl w:ilvl="4">
      <w:start w:val="1"/>
      <w:numFmt w:val="decimal"/>
      <w:lvlText w:val="%5."/>
      <w:lvlJc w:val="left"/>
      <w:pPr>
        <w:ind w:left="3600" w:hanging="720"/>
      </w:pPr>
      <w:rPr>
        <w:u w:val="none"/>
      </w:rPr>
    </w:lvl>
    <w:lvl w:ilvl="5">
      <w:start w:val="1"/>
      <w:numFmt w:val="decimal"/>
      <w:lvlText w:val="%6."/>
      <w:lvlJc w:val="left"/>
      <w:pPr>
        <w:ind w:left="4320" w:hanging="720"/>
      </w:pPr>
      <w:rPr>
        <w:u w:val="none"/>
      </w:rPr>
    </w:lvl>
    <w:lvl w:ilvl="6">
      <w:start w:val="1"/>
      <w:numFmt w:val="decimal"/>
      <w:lvlText w:val="%7."/>
      <w:lvlJc w:val="left"/>
      <w:pPr>
        <w:ind w:left="5040" w:hanging="720"/>
      </w:pPr>
      <w:rPr>
        <w:u w:val="none"/>
      </w:rPr>
    </w:lvl>
    <w:lvl w:ilvl="7">
      <w:start w:val="1"/>
      <w:numFmt w:val="decimal"/>
      <w:lvlText w:val="%8."/>
      <w:lvlJc w:val="left"/>
      <w:pPr>
        <w:ind w:left="5760" w:hanging="720"/>
      </w:pPr>
      <w:rPr>
        <w:u w:val="none"/>
      </w:rPr>
    </w:lvl>
    <w:lvl w:ilvl="8">
      <w:start w:val="1"/>
      <w:numFmt w:val="decimal"/>
      <w:lvlText w:val="%9."/>
      <w:lvlJc w:val="left"/>
      <w:pPr>
        <w:ind w:left="6480" w:hanging="7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moic85000n@pec.istruzione.it" TargetMode="External"/><Relationship Id="rId3" Type="http://schemas.openxmlformats.org/officeDocument/2006/relationships/hyperlink" Target="http://www.icbomportobastiglia.edu.it"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